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101918" w14:textId="77777777" w:rsidR="00A2480D" w:rsidRPr="00372D77" w:rsidRDefault="00A2480D" w:rsidP="00A2480D">
      <w:pPr>
        <w:rPr>
          <w:b/>
          <w:sz w:val="28"/>
          <w:szCs w:val="28"/>
          <w:lang w:val="es-ES"/>
        </w:rPr>
      </w:pPr>
      <w:r>
        <w:rPr>
          <w:b/>
          <w:sz w:val="28"/>
          <w:szCs w:val="28"/>
          <w:lang w:val="es-ES"/>
        </w:rPr>
        <w:t>PRINCIPIO TEOLÓGICO # 13</w:t>
      </w:r>
    </w:p>
    <w:p w14:paraId="3C9F6F48" w14:textId="77777777" w:rsidR="00A2480D" w:rsidRPr="00372D77" w:rsidRDefault="00A2480D" w:rsidP="00A2480D">
      <w:pPr>
        <w:pStyle w:val="font8"/>
        <w:spacing w:before="0" w:beforeAutospacing="0" w:after="0" w:afterAutospacing="0"/>
        <w:textAlignment w:val="baseline"/>
        <w:rPr>
          <w:rFonts w:asciiTheme="minorHAnsi" w:hAnsiTheme="minorHAnsi" w:cs="Arial"/>
          <w:b/>
          <w:color w:val="000000" w:themeColor="text1"/>
          <w:sz w:val="28"/>
          <w:szCs w:val="28"/>
          <w:lang w:val="es-ES"/>
        </w:rPr>
      </w:pPr>
      <w:r w:rsidRPr="00372D77">
        <w:rPr>
          <w:rStyle w:val="backcolor11"/>
          <w:rFonts w:asciiTheme="minorHAnsi" w:hAnsiTheme="minorHAnsi" w:cs="Arial"/>
          <w:b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es-ES"/>
        </w:rPr>
        <w:t xml:space="preserve"> Siguiendo las enseñanzas de Jesús, aspiramos a ejercer nuestro liderazgo en un espíritu de servicio, caridad extrema y unidad.</w:t>
      </w:r>
    </w:p>
    <w:p w14:paraId="4B7CF486" w14:textId="77777777" w:rsidR="00A2480D" w:rsidRPr="00372D77" w:rsidRDefault="00A2480D" w:rsidP="00A2480D">
      <w:pPr>
        <w:pStyle w:val="font8"/>
        <w:spacing w:before="0" w:beforeAutospacing="0" w:after="0" w:afterAutospacing="0"/>
        <w:textAlignment w:val="baseline"/>
        <w:rPr>
          <w:rFonts w:asciiTheme="minorHAnsi" w:hAnsiTheme="minorHAnsi" w:cs="Arial"/>
          <w:b/>
          <w:color w:val="000000" w:themeColor="text1"/>
          <w:sz w:val="28"/>
          <w:szCs w:val="28"/>
          <w:lang w:val="es-ES"/>
        </w:rPr>
      </w:pPr>
      <w:r w:rsidRPr="00372D77">
        <w:rPr>
          <w:rFonts w:asciiTheme="minorHAnsi" w:hAnsiTheme="minorHAnsi" w:cs="Arial"/>
          <w:b/>
          <w:color w:val="000000" w:themeColor="text1"/>
          <w:sz w:val="28"/>
          <w:szCs w:val="28"/>
          <w:lang w:val="es-ES"/>
        </w:rPr>
        <w:t> </w:t>
      </w:r>
    </w:p>
    <w:p w14:paraId="13BD8A94" w14:textId="77777777" w:rsidR="00A2480D" w:rsidRDefault="00A2480D" w:rsidP="00A2480D">
      <w:pPr>
        <w:pStyle w:val="font8"/>
        <w:spacing w:before="0" w:beforeAutospacing="0" w:after="0" w:afterAutospacing="0"/>
        <w:textAlignment w:val="baseline"/>
        <w:rPr>
          <w:rStyle w:val="backcolor11"/>
          <w:rFonts w:asciiTheme="minorHAnsi" w:hAnsiTheme="minorHAnsi" w:cs="Arial"/>
          <w:b/>
          <w:i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es-ES"/>
        </w:rPr>
      </w:pPr>
      <w:r w:rsidRPr="00372D77">
        <w:rPr>
          <w:rStyle w:val="backcolor11"/>
          <w:rFonts w:asciiTheme="minorHAnsi" w:hAnsiTheme="minorHAnsi" w:cs="Arial"/>
          <w:b/>
          <w:i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es-ES"/>
        </w:rPr>
        <w:t>El liderazgo es una función necesaria de la condición humana y de la sociedad. Siguiendo el ejemplo y las enseñanzas de Jesús, aspiramos a ejercer el liderazgo como una forma de servicio, tomando el lugar más bajo y viviendo nuestra vida ordinaria con amor extraordinario. La caridad máxima es más que la caridad ordinaria. Es amarnos unos a otros como Jesús nos ha amado, es decir, con todas nuestras faltas, limitaciones, y aún conductas ofensivas. Es perdonar completamente, desde el corazón, a todo y a todos. Este es el camino a la unidad.</w:t>
      </w:r>
    </w:p>
    <w:p w14:paraId="697A17B2" w14:textId="77777777" w:rsidR="00A2480D" w:rsidRPr="0072187B" w:rsidRDefault="00A2480D" w:rsidP="00A2480D">
      <w:pPr>
        <w:pStyle w:val="font8"/>
        <w:spacing w:before="0" w:beforeAutospacing="0" w:after="0" w:afterAutospacing="0"/>
        <w:textAlignment w:val="baseline"/>
        <w:rPr>
          <w:rFonts w:asciiTheme="minorHAnsi" w:hAnsiTheme="minorHAnsi" w:cs="Arial"/>
          <w:b/>
          <w:color w:val="000000" w:themeColor="text1"/>
          <w:sz w:val="28"/>
          <w:szCs w:val="28"/>
          <w:lang w:val="es-ES"/>
        </w:rPr>
      </w:pPr>
    </w:p>
    <w:p w14:paraId="0BEBEFE5" w14:textId="77777777" w:rsidR="00A2480D" w:rsidRPr="00372D77" w:rsidRDefault="00A2480D" w:rsidP="00A2480D">
      <w:pPr>
        <w:spacing w:after="0" w:line="240" w:lineRule="auto"/>
        <w:textAlignment w:val="baseline"/>
        <w:rPr>
          <w:rFonts w:eastAsia="Times New Roman" w:cs="Arial"/>
          <w:b/>
          <w:color w:val="000000" w:themeColor="text1"/>
          <w:sz w:val="28"/>
          <w:szCs w:val="28"/>
          <w:lang w:val="es-ES"/>
        </w:rPr>
      </w:pPr>
      <w:r w:rsidRPr="00372D77">
        <w:rPr>
          <w:rFonts w:eastAsia="Times New Roman" w:cs="Arial"/>
          <w:b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es-ES"/>
        </w:rPr>
        <w:t xml:space="preserve"> </w:t>
      </w:r>
      <w:proofErr w:type="spellStart"/>
      <w:r w:rsidRPr="00372D77">
        <w:rPr>
          <w:rFonts w:eastAsia="Times New Roman" w:cs="Arial"/>
          <w:b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es-ES"/>
        </w:rPr>
        <w:t>Seguindo</w:t>
      </w:r>
      <w:proofErr w:type="spellEnd"/>
      <w:r w:rsidRPr="00372D77">
        <w:rPr>
          <w:rFonts w:eastAsia="Times New Roman" w:cs="Arial"/>
          <w:b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es-ES"/>
        </w:rPr>
        <w:t xml:space="preserve"> os </w:t>
      </w:r>
      <w:proofErr w:type="spellStart"/>
      <w:r w:rsidRPr="00372D77">
        <w:rPr>
          <w:rFonts w:eastAsia="Times New Roman" w:cs="Arial"/>
          <w:b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es-ES"/>
        </w:rPr>
        <w:t>ensinamentos</w:t>
      </w:r>
      <w:proofErr w:type="spellEnd"/>
      <w:r w:rsidRPr="00372D77">
        <w:rPr>
          <w:rFonts w:eastAsia="Times New Roman" w:cs="Arial"/>
          <w:b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es-ES"/>
        </w:rPr>
        <w:t xml:space="preserve"> de </w:t>
      </w:r>
      <w:proofErr w:type="spellStart"/>
      <w:r w:rsidRPr="00372D77">
        <w:rPr>
          <w:rFonts w:eastAsia="Times New Roman" w:cs="Arial"/>
          <w:b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es-ES"/>
        </w:rPr>
        <w:t>Jesus</w:t>
      </w:r>
      <w:proofErr w:type="spellEnd"/>
      <w:r w:rsidRPr="00372D77">
        <w:rPr>
          <w:rFonts w:eastAsia="Times New Roman" w:cs="Arial"/>
          <w:b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es-ES"/>
        </w:rPr>
        <w:t xml:space="preserve">, aspiramos a </w:t>
      </w:r>
      <w:proofErr w:type="spellStart"/>
      <w:r w:rsidRPr="00372D77">
        <w:rPr>
          <w:rFonts w:eastAsia="Times New Roman" w:cs="Arial"/>
          <w:b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es-ES"/>
        </w:rPr>
        <w:t>exercer</w:t>
      </w:r>
      <w:proofErr w:type="spellEnd"/>
      <w:r w:rsidRPr="00372D77">
        <w:rPr>
          <w:rFonts w:eastAsia="Times New Roman" w:cs="Arial"/>
          <w:b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es-ES"/>
        </w:rPr>
        <w:t xml:space="preserve"> </w:t>
      </w:r>
      <w:proofErr w:type="spellStart"/>
      <w:r w:rsidRPr="00372D77">
        <w:rPr>
          <w:rFonts w:eastAsia="Times New Roman" w:cs="Arial"/>
          <w:b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es-ES"/>
        </w:rPr>
        <w:t>nossa</w:t>
      </w:r>
      <w:proofErr w:type="spellEnd"/>
      <w:r w:rsidRPr="00372D77">
        <w:rPr>
          <w:rFonts w:eastAsia="Times New Roman" w:cs="Arial"/>
          <w:b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es-ES"/>
        </w:rPr>
        <w:t xml:space="preserve"> </w:t>
      </w:r>
      <w:proofErr w:type="spellStart"/>
      <w:r w:rsidRPr="00372D77">
        <w:rPr>
          <w:rFonts w:eastAsia="Times New Roman" w:cs="Arial"/>
          <w:b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es-ES"/>
        </w:rPr>
        <w:t>liderança</w:t>
      </w:r>
      <w:proofErr w:type="spellEnd"/>
      <w:r w:rsidRPr="00372D77">
        <w:rPr>
          <w:rFonts w:eastAsia="Times New Roman" w:cs="Arial"/>
          <w:b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es-ES"/>
        </w:rPr>
        <w:t xml:space="preserve"> em </w:t>
      </w:r>
      <w:proofErr w:type="spellStart"/>
      <w:r w:rsidRPr="00372D77">
        <w:rPr>
          <w:rFonts w:eastAsia="Times New Roman" w:cs="Arial"/>
          <w:b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es-ES"/>
        </w:rPr>
        <w:t>um</w:t>
      </w:r>
      <w:proofErr w:type="spellEnd"/>
      <w:r w:rsidRPr="00372D77">
        <w:rPr>
          <w:rFonts w:eastAsia="Times New Roman" w:cs="Arial"/>
          <w:b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es-ES"/>
        </w:rPr>
        <w:t xml:space="preserve"> </w:t>
      </w:r>
      <w:proofErr w:type="spellStart"/>
      <w:r w:rsidRPr="00372D77">
        <w:rPr>
          <w:rFonts w:eastAsia="Times New Roman" w:cs="Arial"/>
          <w:b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es-ES"/>
        </w:rPr>
        <w:t>espírito</w:t>
      </w:r>
      <w:proofErr w:type="spellEnd"/>
      <w:r w:rsidRPr="00372D77">
        <w:rPr>
          <w:rFonts w:eastAsia="Times New Roman" w:cs="Arial"/>
          <w:b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es-ES"/>
        </w:rPr>
        <w:t xml:space="preserve"> de </w:t>
      </w:r>
      <w:proofErr w:type="spellStart"/>
      <w:r w:rsidRPr="00372D77">
        <w:rPr>
          <w:rFonts w:eastAsia="Times New Roman" w:cs="Arial"/>
          <w:b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es-ES"/>
        </w:rPr>
        <w:t>serviço</w:t>
      </w:r>
      <w:proofErr w:type="spellEnd"/>
      <w:r w:rsidRPr="00372D77">
        <w:rPr>
          <w:rFonts w:eastAsia="Times New Roman" w:cs="Arial"/>
          <w:b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es-ES"/>
        </w:rPr>
        <w:t xml:space="preserve">, </w:t>
      </w:r>
      <w:proofErr w:type="spellStart"/>
      <w:r w:rsidRPr="00372D77">
        <w:rPr>
          <w:rFonts w:eastAsia="Times New Roman" w:cs="Arial"/>
          <w:b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es-ES"/>
        </w:rPr>
        <w:t>caridade</w:t>
      </w:r>
      <w:proofErr w:type="spellEnd"/>
      <w:r w:rsidRPr="00372D77">
        <w:rPr>
          <w:rFonts w:eastAsia="Times New Roman" w:cs="Arial"/>
          <w:b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es-ES"/>
        </w:rPr>
        <w:t xml:space="preserve"> extrema e </w:t>
      </w:r>
      <w:proofErr w:type="spellStart"/>
      <w:r w:rsidRPr="00372D77">
        <w:rPr>
          <w:rFonts w:eastAsia="Times New Roman" w:cs="Arial"/>
          <w:b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es-ES"/>
        </w:rPr>
        <w:t>unidade</w:t>
      </w:r>
      <w:proofErr w:type="spellEnd"/>
      <w:r w:rsidRPr="00372D77">
        <w:rPr>
          <w:rFonts w:eastAsia="Times New Roman" w:cs="Arial"/>
          <w:b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es-ES"/>
        </w:rPr>
        <w:t>.</w:t>
      </w:r>
    </w:p>
    <w:p w14:paraId="755ECAB4" w14:textId="77777777" w:rsidR="00A2480D" w:rsidRPr="00372D77" w:rsidRDefault="00A2480D" w:rsidP="00A2480D">
      <w:pPr>
        <w:tabs>
          <w:tab w:val="left" w:pos="875"/>
        </w:tabs>
        <w:spacing w:after="0" w:line="240" w:lineRule="auto"/>
        <w:textAlignment w:val="baseline"/>
        <w:rPr>
          <w:rFonts w:eastAsia="Times New Roman" w:cs="Arial"/>
          <w:b/>
          <w:color w:val="000000" w:themeColor="text1"/>
          <w:sz w:val="28"/>
          <w:szCs w:val="28"/>
          <w:lang w:val="es-ES"/>
        </w:rPr>
      </w:pPr>
      <w:r w:rsidRPr="00372D77">
        <w:rPr>
          <w:rFonts w:eastAsia="Times New Roman" w:cs="Arial"/>
          <w:b/>
          <w:color w:val="000000" w:themeColor="text1"/>
          <w:sz w:val="28"/>
          <w:szCs w:val="28"/>
          <w:lang w:val="es-ES"/>
        </w:rPr>
        <w:t> </w:t>
      </w:r>
      <w:r w:rsidRPr="00372D77">
        <w:rPr>
          <w:rFonts w:eastAsia="Times New Roman" w:cs="Arial"/>
          <w:b/>
          <w:color w:val="000000" w:themeColor="text1"/>
          <w:sz w:val="28"/>
          <w:szCs w:val="28"/>
          <w:lang w:val="es-ES"/>
        </w:rPr>
        <w:tab/>
      </w:r>
    </w:p>
    <w:p w14:paraId="5093432A" w14:textId="77777777" w:rsidR="00A2480D" w:rsidRPr="00372D77" w:rsidRDefault="00A2480D" w:rsidP="00A2480D">
      <w:pPr>
        <w:spacing w:after="0" w:line="240" w:lineRule="auto"/>
        <w:textAlignment w:val="baseline"/>
        <w:rPr>
          <w:rFonts w:eastAsia="Times New Roman" w:cs="Arial"/>
          <w:b/>
          <w:color w:val="000000" w:themeColor="text1"/>
          <w:sz w:val="28"/>
          <w:szCs w:val="28"/>
        </w:rPr>
      </w:pPr>
      <w:r w:rsidRPr="00372D77">
        <w:rPr>
          <w:rFonts w:eastAsia="Times New Roman" w:cs="Arial"/>
          <w:b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es-ES"/>
        </w:rPr>
        <w:t>A</w:t>
      </w:r>
      <w:r w:rsidRPr="00372D77">
        <w:rPr>
          <w:rFonts w:eastAsia="Times New Roman" w:cs="Arial"/>
          <w:b/>
          <w:i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es-ES"/>
        </w:rPr>
        <w:t> </w:t>
      </w:r>
      <w:proofErr w:type="spellStart"/>
      <w:r w:rsidRPr="00372D77">
        <w:rPr>
          <w:rFonts w:eastAsia="Times New Roman" w:cs="Arial"/>
          <w:b/>
          <w:i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es-ES"/>
        </w:rPr>
        <w:t>liderança</w:t>
      </w:r>
      <w:proofErr w:type="spellEnd"/>
      <w:r w:rsidRPr="00372D77">
        <w:rPr>
          <w:rFonts w:eastAsia="Times New Roman" w:cs="Arial"/>
          <w:b/>
          <w:i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es-ES"/>
        </w:rPr>
        <w:t xml:space="preserve"> é </w:t>
      </w:r>
      <w:proofErr w:type="spellStart"/>
      <w:r w:rsidRPr="00372D77">
        <w:rPr>
          <w:rFonts w:eastAsia="Times New Roman" w:cs="Arial"/>
          <w:b/>
          <w:i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es-ES"/>
        </w:rPr>
        <w:t>uma</w:t>
      </w:r>
      <w:proofErr w:type="spellEnd"/>
      <w:r w:rsidRPr="00372D77">
        <w:rPr>
          <w:rFonts w:eastAsia="Times New Roman" w:cs="Arial"/>
          <w:b/>
          <w:i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es-ES"/>
        </w:rPr>
        <w:t xml:space="preserve"> </w:t>
      </w:r>
      <w:proofErr w:type="spellStart"/>
      <w:r w:rsidRPr="00372D77">
        <w:rPr>
          <w:rFonts w:eastAsia="Times New Roman" w:cs="Arial"/>
          <w:b/>
          <w:i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es-ES"/>
        </w:rPr>
        <w:t>função</w:t>
      </w:r>
      <w:proofErr w:type="spellEnd"/>
      <w:r w:rsidRPr="00372D77">
        <w:rPr>
          <w:rFonts w:eastAsia="Times New Roman" w:cs="Arial"/>
          <w:b/>
          <w:i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es-ES"/>
        </w:rPr>
        <w:t xml:space="preserve"> </w:t>
      </w:r>
      <w:proofErr w:type="spellStart"/>
      <w:r w:rsidRPr="00372D77">
        <w:rPr>
          <w:rFonts w:eastAsia="Times New Roman" w:cs="Arial"/>
          <w:b/>
          <w:i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es-ES"/>
        </w:rPr>
        <w:t>necessária</w:t>
      </w:r>
      <w:proofErr w:type="spellEnd"/>
      <w:r w:rsidRPr="00372D77">
        <w:rPr>
          <w:rFonts w:eastAsia="Times New Roman" w:cs="Arial"/>
          <w:b/>
          <w:i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es-ES"/>
        </w:rPr>
        <w:t xml:space="preserve"> da </w:t>
      </w:r>
      <w:proofErr w:type="spellStart"/>
      <w:r w:rsidRPr="00372D77">
        <w:rPr>
          <w:rFonts w:eastAsia="Times New Roman" w:cs="Arial"/>
          <w:b/>
          <w:i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es-ES"/>
        </w:rPr>
        <w:t>condição</w:t>
      </w:r>
      <w:proofErr w:type="spellEnd"/>
      <w:r w:rsidRPr="00372D77">
        <w:rPr>
          <w:rFonts w:eastAsia="Times New Roman" w:cs="Arial"/>
          <w:b/>
          <w:i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es-ES"/>
        </w:rPr>
        <w:t xml:space="preserve"> humana e da </w:t>
      </w:r>
      <w:proofErr w:type="spellStart"/>
      <w:r w:rsidRPr="00372D77">
        <w:rPr>
          <w:rFonts w:eastAsia="Times New Roman" w:cs="Arial"/>
          <w:b/>
          <w:i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es-ES"/>
        </w:rPr>
        <w:t>sociedade</w:t>
      </w:r>
      <w:proofErr w:type="spellEnd"/>
      <w:r w:rsidRPr="00372D77">
        <w:rPr>
          <w:rFonts w:eastAsia="Times New Roman" w:cs="Arial"/>
          <w:b/>
          <w:i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es-ES"/>
        </w:rPr>
        <w:t xml:space="preserve">. </w:t>
      </w:r>
      <w:proofErr w:type="spellStart"/>
      <w:r w:rsidRPr="00372D77">
        <w:rPr>
          <w:rFonts w:eastAsia="Times New Roman" w:cs="Arial"/>
          <w:b/>
          <w:i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es-ES"/>
        </w:rPr>
        <w:t>Seguindo</w:t>
      </w:r>
      <w:proofErr w:type="spellEnd"/>
      <w:r w:rsidRPr="00372D77">
        <w:rPr>
          <w:rFonts w:eastAsia="Times New Roman" w:cs="Arial"/>
          <w:b/>
          <w:i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es-ES"/>
        </w:rPr>
        <w:t xml:space="preserve"> o </w:t>
      </w:r>
      <w:proofErr w:type="spellStart"/>
      <w:r w:rsidRPr="00372D77">
        <w:rPr>
          <w:rFonts w:eastAsia="Times New Roman" w:cs="Arial"/>
          <w:b/>
          <w:i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es-ES"/>
        </w:rPr>
        <w:t>exemplo</w:t>
      </w:r>
      <w:proofErr w:type="spellEnd"/>
      <w:r w:rsidRPr="00372D77">
        <w:rPr>
          <w:rFonts w:eastAsia="Times New Roman" w:cs="Arial"/>
          <w:b/>
          <w:i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es-ES"/>
        </w:rPr>
        <w:t xml:space="preserve"> e os </w:t>
      </w:r>
      <w:proofErr w:type="spellStart"/>
      <w:r w:rsidRPr="00372D77">
        <w:rPr>
          <w:rFonts w:eastAsia="Times New Roman" w:cs="Arial"/>
          <w:b/>
          <w:i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es-ES"/>
        </w:rPr>
        <w:t>ensinamentos</w:t>
      </w:r>
      <w:proofErr w:type="spellEnd"/>
      <w:r w:rsidRPr="00372D77">
        <w:rPr>
          <w:rFonts w:eastAsia="Times New Roman" w:cs="Arial"/>
          <w:b/>
          <w:i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es-ES"/>
        </w:rPr>
        <w:t xml:space="preserve"> de </w:t>
      </w:r>
      <w:proofErr w:type="spellStart"/>
      <w:r w:rsidRPr="00372D77">
        <w:rPr>
          <w:rFonts w:eastAsia="Times New Roman" w:cs="Arial"/>
          <w:b/>
          <w:i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es-ES"/>
        </w:rPr>
        <w:t>Jesus</w:t>
      </w:r>
      <w:proofErr w:type="spellEnd"/>
      <w:r w:rsidRPr="00372D77">
        <w:rPr>
          <w:rFonts w:eastAsia="Times New Roman" w:cs="Arial"/>
          <w:b/>
          <w:i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es-ES"/>
        </w:rPr>
        <w:t xml:space="preserve">, aspiramos a </w:t>
      </w:r>
      <w:proofErr w:type="spellStart"/>
      <w:r w:rsidRPr="00372D77">
        <w:rPr>
          <w:rFonts w:eastAsia="Times New Roman" w:cs="Arial"/>
          <w:b/>
          <w:i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es-ES"/>
        </w:rPr>
        <w:t>exercer</w:t>
      </w:r>
      <w:proofErr w:type="spellEnd"/>
      <w:r w:rsidRPr="00372D77">
        <w:rPr>
          <w:rFonts w:eastAsia="Times New Roman" w:cs="Arial"/>
          <w:b/>
          <w:i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es-ES"/>
        </w:rPr>
        <w:t xml:space="preserve"> a </w:t>
      </w:r>
      <w:proofErr w:type="spellStart"/>
      <w:r w:rsidRPr="00372D77">
        <w:rPr>
          <w:rFonts w:eastAsia="Times New Roman" w:cs="Arial"/>
          <w:b/>
          <w:i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es-ES"/>
        </w:rPr>
        <w:t>liderança</w:t>
      </w:r>
      <w:proofErr w:type="spellEnd"/>
      <w:r w:rsidRPr="00372D77">
        <w:rPr>
          <w:rFonts w:eastAsia="Times New Roman" w:cs="Arial"/>
          <w:b/>
          <w:i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es-ES"/>
        </w:rPr>
        <w:t xml:space="preserve"> como </w:t>
      </w:r>
      <w:proofErr w:type="spellStart"/>
      <w:r w:rsidRPr="00372D77">
        <w:rPr>
          <w:rFonts w:eastAsia="Times New Roman" w:cs="Arial"/>
          <w:b/>
          <w:i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es-ES"/>
        </w:rPr>
        <w:t>uma</w:t>
      </w:r>
      <w:proofErr w:type="spellEnd"/>
      <w:r w:rsidRPr="00372D77">
        <w:rPr>
          <w:rFonts w:eastAsia="Times New Roman" w:cs="Arial"/>
          <w:b/>
          <w:i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es-ES"/>
        </w:rPr>
        <w:t xml:space="preserve"> forma de </w:t>
      </w:r>
      <w:proofErr w:type="spellStart"/>
      <w:r w:rsidRPr="00372D77">
        <w:rPr>
          <w:rFonts w:eastAsia="Times New Roman" w:cs="Arial"/>
          <w:b/>
          <w:i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es-ES"/>
        </w:rPr>
        <w:t>serviço</w:t>
      </w:r>
      <w:proofErr w:type="spellEnd"/>
      <w:r w:rsidRPr="00372D77">
        <w:rPr>
          <w:rFonts w:eastAsia="Times New Roman" w:cs="Arial"/>
          <w:b/>
          <w:i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es-ES"/>
        </w:rPr>
        <w:t xml:space="preserve">, tomando o lugar </w:t>
      </w:r>
      <w:proofErr w:type="spellStart"/>
      <w:r w:rsidRPr="00372D77">
        <w:rPr>
          <w:rFonts w:eastAsia="Times New Roman" w:cs="Arial"/>
          <w:b/>
          <w:i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es-ES"/>
        </w:rPr>
        <w:t>mais</w:t>
      </w:r>
      <w:proofErr w:type="spellEnd"/>
      <w:r w:rsidRPr="00372D77">
        <w:rPr>
          <w:rFonts w:eastAsia="Times New Roman" w:cs="Arial"/>
          <w:b/>
          <w:i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es-ES"/>
        </w:rPr>
        <w:t xml:space="preserve"> </w:t>
      </w:r>
      <w:proofErr w:type="spellStart"/>
      <w:r w:rsidRPr="00372D77">
        <w:rPr>
          <w:rFonts w:eastAsia="Times New Roman" w:cs="Arial"/>
          <w:b/>
          <w:i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es-ES"/>
        </w:rPr>
        <w:t>baixo</w:t>
      </w:r>
      <w:proofErr w:type="spellEnd"/>
      <w:r w:rsidRPr="00372D77">
        <w:rPr>
          <w:rFonts w:eastAsia="Times New Roman" w:cs="Arial"/>
          <w:b/>
          <w:i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es-ES"/>
        </w:rPr>
        <w:t xml:space="preserve"> e </w:t>
      </w:r>
      <w:proofErr w:type="spellStart"/>
      <w:r w:rsidRPr="00372D77">
        <w:rPr>
          <w:rFonts w:eastAsia="Times New Roman" w:cs="Arial"/>
          <w:b/>
          <w:i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es-ES"/>
        </w:rPr>
        <w:t>vivendo</w:t>
      </w:r>
      <w:proofErr w:type="spellEnd"/>
      <w:r w:rsidRPr="00372D77">
        <w:rPr>
          <w:rFonts w:eastAsia="Times New Roman" w:cs="Arial"/>
          <w:b/>
          <w:i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es-ES"/>
        </w:rPr>
        <w:t xml:space="preserve"> </w:t>
      </w:r>
      <w:proofErr w:type="spellStart"/>
      <w:r w:rsidRPr="00372D77">
        <w:rPr>
          <w:rFonts w:eastAsia="Times New Roman" w:cs="Arial"/>
          <w:b/>
          <w:i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es-ES"/>
        </w:rPr>
        <w:t>nossa</w:t>
      </w:r>
      <w:proofErr w:type="spellEnd"/>
      <w:r w:rsidRPr="00372D77">
        <w:rPr>
          <w:rFonts w:eastAsia="Times New Roman" w:cs="Arial"/>
          <w:b/>
          <w:i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es-ES"/>
        </w:rPr>
        <w:t xml:space="preserve"> vida </w:t>
      </w:r>
      <w:proofErr w:type="spellStart"/>
      <w:r w:rsidRPr="00372D77">
        <w:rPr>
          <w:rFonts w:eastAsia="Times New Roman" w:cs="Arial"/>
          <w:b/>
          <w:i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es-ES"/>
        </w:rPr>
        <w:t>ordinária</w:t>
      </w:r>
      <w:proofErr w:type="spellEnd"/>
      <w:r w:rsidRPr="00372D77">
        <w:rPr>
          <w:rFonts w:eastAsia="Times New Roman" w:cs="Arial"/>
          <w:b/>
          <w:i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es-ES"/>
        </w:rPr>
        <w:t xml:space="preserve"> </w:t>
      </w:r>
      <w:proofErr w:type="spellStart"/>
      <w:r w:rsidRPr="00372D77">
        <w:rPr>
          <w:rFonts w:eastAsia="Times New Roman" w:cs="Arial"/>
          <w:b/>
          <w:i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es-ES"/>
        </w:rPr>
        <w:t>com</w:t>
      </w:r>
      <w:proofErr w:type="spellEnd"/>
      <w:r w:rsidRPr="00372D77">
        <w:rPr>
          <w:rFonts w:eastAsia="Times New Roman" w:cs="Arial"/>
          <w:b/>
          <w:i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es-ES"/>
        </w:rPr>
        <w:t xml:space="preserve"> amor </w:t>
      </w:r>
      <w:proofErr w:type="spellStart"/>
      <w:r w:rsidRPr="00372D77">
        <w:rPr>
          <w:rFonts w:eastAsia="Times New Roman" w:cs="Arial"/>
          <w:b/>
          <w:i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es-ES"/>
        </w:rPr>
        <w:t>extraordinário</w:t>
      </w:r>
      <w:proofErr w:type="spellEnd"/>
      <w:r w:rsidRPr="00372D77">
        <w:rPr>
          <w:rFonts w:eastAsia="Times New Roman" w:cs="Arial"/>
          <w:b/>
          <w:i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es-ES"/>
        </w:rPr>
        <w:t xml:space="preserve">. A </w:t>
      </w:r>
      <w:proofErr w:type="spellStart"/>
      <w:r w:rsidRPr="00372D77">
        <w:rPr>
          <w:rFonts w:eastAsia="Times New Roman" w:cs="Arial"/>
          <w:b/>
          <w:i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es-ES"/>
        </w:rPr>
        <w:t>caridade</w:t>
      </w:r>
      <w:proofErr w:type="spellEnd"/>
      <w:r w:rsidRPr="00372D77">
        <w:rPr>
          <w:rFonts w:eastAsia="Times New Roman" w:cs="Arial"/>
          <w:b/>
          <w:i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es-ES"/>
        </w:rPr>
        <w:t xml:space="preserve"> máxima é </w:t>
      </w:r>
      <w:proofErr w:type="spellStart"/>
      <w:r w:rsidRPr="00372D77">
        <w:rPr>
          <w:rFonts w:eastAsia="Times New Roman" w:cs="Arial"/>
          <w:b/>
          <w:i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es-ES"/>
        </w:rPr>
        <w:t>mais</w:t>
      </w:r>
      <w:proofErr w:type="spellEnd"/>
      <w:r w:rsidRPr="00372D77">
        <w:rPr>
          <w:rFonts w:eastAsia="Times New Roman" w:cs="Arial"/>
          <w:b/>
          <w:i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es-ES"/>
        </w:rPr>
        <w:t xml:space="preserve"> do que a </w:t>
      </w:r>
      <w:proofErr w:type="spellStart"/>
      <w:r w:rsidRPr="00372D77">
        <w:rPr>
          <w:rFonts w:eastAsia="Times New Roman" w:cs="Arial"/>
          <w:b/>
          <w:i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es-ES"/>
        </w:rPr>
        <w:t>caridade</w:t>
      </w:r>
      <w:proofErr w:type="spellEnd"/>
      <w:r w:rsidRPr="00372D77">
        <w:rPr>
          <w:rFonts w:eastAsia="Times New Roman" w:cs="Arial"/>
          <w:b/>
          <w:i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es-ES"/>
        </w:rPr>
        <w:t xml:space="preserve"> </w:t>
      </w:r>
      <w:proofErr w:type="spellStart"/>
      <w:r w:rsidRPr="00372D77">
        <w:rPr>
          <w:rFonts w:eastAsia="Times New Roman" w:cs="Arial"/>
          <w:b/>
          <w:i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es-ES"/>
        </w:rPr>
        <w:t>ordinária</w:t>
      </w:r>
      <w:proofErr w:type="spellEnd"/>
      <w:r w:rsidRPr="00372D77">
        <w:rPr>
          <w:rFonts w:eastAsia="Times New Roman" w:cs="Arial"/>
          <w:b/>
          <w:i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es-ES"/>
        </w:rPr>
        <w:t xml:space="preserve">. É amar-nos </w:t>
      </w:r>
      <w:proofErr w:type="spellStart"/>
      <w:r w:rsidRPr="00372D77">
        <w:rPr>
          <w:rFonts w:eastAsia="Times New Roman" w:cs="Arial"/>
          <w:b/>
          <w:i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es-ES"/>
        </w:rPr>
        <w:t>uns</w:t>
      </w:r>
      <w:proofErr w:type="spellEnd"/>
      <w:r w:rsidRPr="00372D77">
        <w:rPr>
          <w:rFonts w:eastAsia="Times New Roman" w:cs="Arial"/>
          <w:b/>
          <w:i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es-ES"/>
        </w:rPr>
        <w:t xml:space="preserve"> </w:t>
      </w:r>
      <w:proofErr w:type="spellStart"/>
      <w:r w:rsidRPr="00372D77">
        <w:rPr>
          <w:rFonts w:eastAsia="Times New Roman" w:cs="Arial"/>
          <w:b/>
          <w:i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es-ES"/>
        </w:rPr>
        <w:t>aos</w:t>
      </w:r>
      <w:proofErr w:type="spellEnd"/>
      <w:r w:rsidRPr="00372D77">
        <w:rPr>
          <w:rFonts w:eastAsia="Times New Roman" w:cs="Arial"/>
          <w:b/>
          <w:i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es-ES"/>
        </w:rPr>
        <w:t xml:space="preserve"> </w:t>
      </w:r>
      <w:proofErr w:type="spellStart"/>
      <w:r w:rsidRPr="00372D77">
        <w:rPr>
          <w:rFonts w:eastAsia="Times New Roman" w:cs="Arial"/>
          <w:b/>
          <w:i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es-ES"/>
        </w:rPr>
        <w:t>outros</w:t>
      </w:r>
      <w:proofErr w:type="spellEnd"/>
      <w:r w:rsidRPr="00372D77">
        <w:rPr>
          <w:rFonts w:eastAsia="Times New Roman" w:cs="Arial"/>
          <w:b/>
          <w:i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es-ES"/>
        </w:rPr>
        <w:t xml:space="preserve"> como </w:t>
      </w:r>
      <w:proofErr w:type="spellStart"/>
      <w:r w:rsidRPr="00372D77">
        <w:rPr>
          <w:rFonts w:eastAsia="Times New Roman" w:cs="Arial"/>
          <w:b/>
          <w:i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es-ES"/>
        </w:rPr>
        <w:t>Jesus</w:t>
      </w:r>
      <w:proofErr w:type="spellEnd"/>
      <w:r w:rsidRPr="00372D77">
        <w:rPr>
          <w:rFonts w:eastAsia="Times New Roman" w:cs="Arial"/>
          <w:b/>
          <w:i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es-ES"/>
        </w:rPr>
        <w:t xml:space="preserve"> nos </w:t>
      </w:r>
      <w:proofErr w:type="spellStart"/>
      <w:r w:rsidRPr="00372D77">
        <w:rPr>
          <w:rFonts w:eastAsia="Times New Roman" w:cs="Arial"/>
          <w:b/>
          <w:i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es-ES"/>
        </w:rPr>
        <w:t>amou</w:t>
      </w:r>
      <w:proofErr w:type="spellEnd"/>
      <w:r w:rsidRPr="00372D77">
        <w:rPr>
          <w:rFonts w:eastAsia="Times New Roman" w:cs="Arial"/>
          <w:b/>
          <w:i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es-ES"/>
        </w:rPr>
        <w:t xml:space="preserve">, </w:t>
      </w:r>
      <w:proofErr w:type="spellStart"/>
      <w:r w:rsidRPr="00372D77">
        <w:rPr>
          <w:rFonts w:eastAsia="Times New Roman" w:cs="Arial"/>
          <w:b/>
          <w:i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es-ES"/>
        </w:rPr>
        <w:t>ou</w:t>
      </w:r>
      <w:proofErr w:type="spellEnd"/>
      <w:r w:rsidRPr="00372D77">
        <w:rPr>
          <w:rFonts w:eastAsia="Times New Roman" w:cs="Arial"/>
          <w:b/>
          <w:i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es-ES"/>
        </w:rPr>
        <w:t xml:space="preserve"> </w:t>
      </w:r>
      <w:proofErr w:type="spellStart"/>
      <w:r w:rsidRPr="00372D77">
        <w:rPr>
          <w:rFonts w:eastAsia="Times New Roman" w:cs="Arial"/>
          <w:b/>
          <w:i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es-ES"/>
        </w:rPr>
        <w:t>seja</w:t>
      </w:r>
      <w:proofErr w:type="spellEnd"/>
      <w:r w:rsidRPr="00372D77">
        <w:rPr>
          <w:rFonts w:eastAsia="Times New Roman" w:cs="Arial"/>
          <w:b/>
          <w:i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es-ES"/>
        </w:rPr>
        <w:t xml:space="preserve">, </w:t>
      </w:r>
      <w:proofErr w:type="spellStart"/>
      <w:r w:rsidRPr="00372D77">
        <w:rPr>
          <w:rFonts w:eastAsia="Times New Roman" w:cs="Arial"/>
          <w:b/>
          <w:i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es-ES"/>
        </w:rPr>
        <w:t>com</w:t>
      </w:r>
      <w:proofErr w:type="spellEnd"/>
      <w:r w:rsidRPr="00372D77">
        <w:rPr>
          <w:rFonts w:eastAsia="Times New Roman" w:cs="Arial"/>
          <w:b/>
          <w:i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es-ES"/>
        </w:rPr>
        <w:t xml:space="preserve"> todas as </w:t>
      </w:r>
      <w:proofErr w:type="spellStart"/>
      <w:r w:rsidRPr="00372D77">
        <w:rPr>
          <w:rFonts w:eastAsia="Times New Roman" w:cs="Arial"/>
          <w:b/>
          <w:i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es-ES"/>
        </w:rPr>
        <w:t>nossas</w:t>
      </w:r>
      <w:proofErr w:type="spellEnd"/>
      <w:r w:rsidRPr="00372D77">
        <w:rPr>
          <w:rFonts w:eastAsia="Times New Roman" w:cs="Arial"/>
          <w:b/>
          <w:i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es-ES"/>
        </w:rPr>
        <w:t xml:space="preserve"> faltas, </w:t>
      </w:r>
      <w:proofErr w:type="spellStart"/>
      <w:r w:rsidRPr="00372D77">
        <w:rPr>
          <w:rFonts w:eastAsia="Times New Roman" w:cs="Arial"/>
          <w:b/>
          <w:i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es-ES"/>
        </w:rPr>
        <w:t>limitações</w:t>
      </w:r>
      <w:proofErr w:type="spellEnd"/>
      <w:r w:rsidRPr="00372D77">
        <w:rPr>
          <w:rFonts w:eastAsia="Times New Roman" w:cs="Arial"/>
          <w:b/>
          <w:i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es-ES"/>
        </w:rPr>
        <w:t xml:space="preserve"> e condutas ofensivas. É </w:t>
      </w:r>
      <w:proofErr w:type="spellStart"/>
      <w:r w:rsidRPr="00372D77">
        <w:rPr>
          <w:rFonts w:eastAsia="Times New Roman" w:cs="Arial"/>
          <w:b/>
          <w:i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es-ES"/>
        </w:rPr>
        <w:t>perdoar</w:t>
      </w:r>
      <w:proofErr w:type="spellEnd"/>
      <w:r w:rsidRPr="00372D77">
        <w:rPr>
          <w:rFonts w:eastAsia="Times New Roman" w:cs="Arial"/>
          <w:b/>
          <w:i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es-ES"/>
        </w:rPr>
        <w:t xml:space="preserve"> completamente, desde o </w:t>
      </w:r>
      <w:proofErr w:type="spellStart"/>
      <w:r w:rsidRPr="00372D77">
        <w:rPr>
          <w:rFonts w:eastAsia="Times New Roman" w:cs="Arial"/>
          <w:b/>
          <w:i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es-ES"/>
        </w:rPr>
        <w:t>coração</w:t>
      </w:r>
      <w:proofErr w:type="spellEnd"/>
      <w:r w:rsidRPr="00372D77">
        <w:rPr>
          <w:rFonts w:eastAsia="Times New Roman" w:cs="Arial"/>
          <w:b/>
          <w:i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es-ES"/>
        </w:rPr>
        <w:t xml:space="preserve">, a </w:t>
      </w:r>
      <w:proofErr w:type="spellStart"/>
      <w:r w:rsidRPr="00372D77">
        <w:rPr>
          <w:rFonts w:eastAsia="Times New Roman" w:cs="Arial"/>
          <w:b/>
          <w:i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es-ES"/>
        </w:rPr>
        <w:t>tudo</w:t>
      </w:r>
      <w:proofErr w:type="spellEnd"/>
      <w:r w:rsidRPr="00372D77">
        <w:rPr>
          <w:rFonts w:eastAsia="Times New Roman" w:cs="Arial"/>
          <w:b/>
          <w:i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es-ES"/>
        </w:rPr>
        <w:t xml:space="preserve"> e a todos. </w:t>
      </w:r>
      <w:r w:rsidRPr="00372D77">
        <w:rPr>
          <w:rFonts w:eastAsia="Times New Roman" w:cs="Arial"/>
          <w:b/>
          <w:i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Este é o </w:t>
      </w:r>
      <w:proofErr w:type="spellStart"/>
      <w:r w:rsidRPr="00372D77">
        <w:rPr>
          <w:rFonts w:eastAsia="Times New Roman" w:cs="Arial"/>
          <w:b/>
          <w:i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caminho</w:t>
      </w:r>
      <w:proofErr w:type="spellEnd"/>
      <w:r w:rsidRPr="00372D77">
        <w:rPr>
          <w:rFonts w:eastAsia="Times New Roman" w:cs="Arial"/>
          <w:b/>
          <w:i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à </w:t>
      </w:r>
      <w:proofErr w:type="spellStart"/>
      <w:r w:rsidRPr="00372D77">
        <w:rPr>
          <w:rFonts w:eastAsia="Times New Roman" w:cs="Arial"/>
          <w:b/>
          <w:i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unidade</w:t>
      </w:r>
      <w:proofErr w:type="spellEnd"/>
      <w:r w:rsidRPr="00372D77">
        <w:rPr>
          <w:rFonts w:eastAsia="Times New Roman" w:cs="Arial"/>
          <w:b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.</w:t>
      </w:r>
    </w:p>
    <w:p w14:paraId="3C849220" w14:textId="77777777" w:rsidR="00A2480D" w:rsidRDefault="00A2480D" w:rsidP="00A2480D">
      <w:pPr>
        <w:rPr>
          <w:b/>
          <w:color w:val="000000" w:themeColor="text1"/>
          <w:sz w:val="28"/>
          <w:szCs w:val="28"/>
          <w:lang w:val="es-ES"/>
        </w:rPr>
      </w:pPr>
    </w:p>
    <w:p w14:paraId="44E6B6BB" w14:textId="77777777" w:rsidR="00A2480D" w:rsidRDefault="00A2480D" w:rsidP="00A2480D">
      <w:pPr>
        <w:rPr>
          <w:b/>
          <w:color w:val="000000" w:themeColor="text1"/>
          <w:sz w:val="28"/>
          <w:szCs w:val="28"/>
          <w:lang w:val="es-ES"/>
        </w:rPr>
      </w:pPr>
    </w:p>
    <w:p w14:paraId="3392345C" w14:textId="77777777" w:rsidR="00C93F85" w:rsidRDefault="00A2480D"/>
    <w:sectPr w:rsidR="00C93F8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80D"/>
    <w:rsid w:val="00635276"/>
    <w:rsid w:val="009360B7"/>
    <w:rsid w:val="00A24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A3B858"/>
  <w15:chartTrackingRefBased/>
  <w15:docId w15:val="{4AC3E5C4-88A4-4B59-A520-29132BEA0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480D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nt8">
    <w:name w:val="font_8"/>
    <w:basedOn w:val="Normal"/>
    <w:rsid w:val="00A248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ackcolor11">
    <w:name w:val="backcolor_11"/>
    <w:basedOn w:val="DefaultParagraphFont"/>
    <w:rsid w:val="00A248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1152</Characters>
  <Application>Microsoft Office Word</Application>
  <DocSecurity>0</DocSecurity>
  <Lines>9</Lines>
  <Paragraphs>2</Paragraphs>
  <ScaleCrop>false</ScaleCrop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Jacobs</dc:creator>
  <cp:keywords/>
  <dc:description/>
  <cp:lastModifiedBy>Patricia Jacobs</cp:lastModifiedBy>
  <cp:revision>1</cp:revision>
  <dcterms:created xsi:type="dcterms:W3CDTF">2020-10-05T18:46:00Z</dcterms:created>
  <dcterms:modified xsi:type="dcterms:W3CDTF">2020-10-05T18:46:00Z</dcterms:modified>
</cp:coreProperties>
</file>